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10</w:t>
      </w:r>
      <w:r w:rsidR="00CA2D02">
        <w:rPr>
          <w:rFonts w:ascii="Calibri" w:eastAsia="Calibri" w:hAnsi="Calibri" w:cs="Times New Roman"/>
          <w:b/>
          <w:sz w:val="32"/>
          <w:szCs w:val="32"/>
        </w:rPr>
        <w:t>4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C742FC">
        <w:rPr>
          <w:rFonts w:ascii="Calibri" w:eastAsia="Calibri" w:hAnsi="Calibri" w:cs="Times New Roman"/>
          <w:sz w:val="32"/>
          <w:szCs w:val="32"/>
          <w:lang w:val="en-US"/>
        </w:rPr>
        <w:t>9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CA2D02" w:rsidRDefault="0080666B" w:rsidP="00CA2D0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CA2D02" w:rsidRPr="00CA2D02">
        <w:rPr>
          <w:rFonts w:ascii="Calibri" w:eastAsia="Calibri" w:hAnsi="Calibri" w:cs="Times New Roman"/>
          <w:sz w:val="26"/>
          <w:szCs w:val="26"/>
        </w:rPr>
        <w:t>Жалба с Вх. № 168/ 29.10.2019 г. от Кера Иванова Спирова – представляващ „БСП ЗА БЪЛГАРИЯ“</w:t>
      </w:r>
    </w:p>
    <w:p w:rsidR="00CA2D02" w:rsidRDefault="00CA2D02" w:rsidP="00CA2D02">
      <w:pPr>
        <w:rPr>
          <w:rFonts w:ascii="Calibri" w:eastAsia="Calibri" w:hAnsi="Calibri" w:cs="Times New Roman"/>
          <w:sz w:val="26"/>
          <w:szCs w:val="26"/>
        </w:rPr>
      </w:pPr>
      <w:r w:rsidRPr="00CA2D02">
        <w:rPr>
          <w:rFonts w:ascii="Calibri" w:eastAsia="Calibri" w:hAnsi="Calibri" w:cs="Times New Roman"/>
          <w:sz w:val="26"/>
          <w:szCs w:val="26"/>
        </w:rPr>
        <w:t>В ОИК- Тополовград е постъпила Жалба с Вх. № 168/ 29.10.2019 г. от Кера Иванова Спирова – представляващ „БСП ЗА БЪЛГАРИЯ“, редовно упълномощен от Корнелия Петрова Нинова. Жалбата е чрез ОИК – Тополовград до Административен съд Ямбол</w:t>
      </w:r>
    </w:p>
    <w:p w:rsidR="00CA2D02" w:rsidRDefault="00CA2D02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>На основание чл. 87, ал.1, т.</w:t>
      </w:r>
      <w:r w:rsidR="00CA2D02">
        <w:rPr>
          <w:rFonts w:ascii="Calibri" w:eastAsia="Calibri" w:hAnsi="Calibri" w:cs="Times New Roman"/>
          <w:sz w:val="26"/>
          <w:szCs w:val="26"/>
        </w:rPr>
        <w:t>1 и т.22</w:t>
      </w:r>
      <w:r w:rsidRPr="00FF04EA">
        <w:rPr>
          <w:rFonts w:ascii="Calibri" w:eastAsia="Calibri" w:hAnsi="Calibri" w:cs="Times New Roman"/>
          <w:sz w:val="26"/>
          <w:szCs w:val="26"/>
        </w:rPr>
        <w:t xml:space="preserve"> от Изборния кодекс 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A724FB" w:rsidRDefault="00CA2D02" w:rsidP="00CA2D02">
      <w:pPr>
        <w:pStyle w:val="a5"/>
        <w:numPr>
          <w:ilvl w:val="0"/>
          <w:numId w:val="20"/>
        </w:num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Образува Работна група в състав: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Димитрова- председател, Райна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- Секретар и Динка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Батчева</w:t>
      </w:r>
      <w:proofErr w:type="spellEnd"/>
      <w:r>
        <w:rPr>
          <w:rFonts w:ascii="Calibri" w:eastAsia="Calibri" w:hAnsi="Calibri" w:cs="Times New Roman"/>
          <w:sz w:val="26"/>
          <w:szCs w:val="26"/>
        </w:rPr>
        <w:t>- член.</w:t>
      </w:r>
    </w:p>
    <w:p w:rsidR="00CA2D02" w:rsidRDefault="00CA2D02" w:rsidP="00CA2D02">
      <w:pPr>
        <w:pStyle w:val="a5"/>
        <w:numPr>
          <w:ilvl w:val="0"/>
          <w:numId w:val="20"/>
        </w:num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Работната група да подготви и окомплектова документите по Жалба </w:t>
      </w:r>
      <w:r w:rsidRPr="00CA2D02">
        <w:rPr>
          <w:rFonts w:ascii="Calibri" w:eastAsia="Calibri" w:hAnsi="Calibri" w:cs="Times New Roman"/>
          <w:sz w:val="26"/>
          <w:szCs w:val="26"/>
        </w:rPr>
        <w:t>с Вх. № 168/ 29.10.2019 г. от Кера Иванова Спирова – представляващ „БСП ЗА БЪЛГАРИЯ“</w:t>
      </w:r>
      <w:r>
        <w:rPr>
          <w:rFonts w:ascii="Calibri" w:eastAsia="Calibri" w:hAnsi="Calibri" w:cs="Times New Roman"/>
          <w:sz w:val="26"/>
          <w:szCs w:val="26"/>
        </w:rPr>
        <w:t xml:space="preserve">: заверено копие на Решение № 95- МИ/28.09.2019 г.; копия на протоколи за избиране на общински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съветници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от 24 СИК на територията на община Тополовград, които в едно с Жалбата и с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придружително</w:t>
      </w:r>
      <w:proofErr w:type="spellEnd"/>
      <w:r>
        <w:rPr>
          <w:rFonts w:ascii="Calibri" w:eastAsia="Calibri" w:hAnsi="Calibri" w:cs="Times New Roman"/>
          <w:sz w:val="26"/>
          <w:szCs w:val="26"/>
        </w:rPr>
        <w:t xml:space="preserve"> писмо от ОИК- Тополовград да бъдат изпратени да Административен съд Ямбол.</w:t>
      </w:r>
    </w:p>
    <w:p w:rsidR="00CA2D02" w:rsidRDefault="00CA2D02" w:rsidP="00CA2D02">
      <w:pPr>
        <w:pStyle w:val="a5"/>
        <w:rPr>
          <w:rFonts w:ascii="Calibri" w:eastAsia="Calibri" w:hAnsi="Calibri" w:cs="Times New Roman"/>
          <w:sz w:val="26"/>
          <w:szCs w:val="26"/>
        </w:rPr>
      </w:pPr>
    </w:p>
    <w:p w:rsidR="00CA2D02" w:rsidRDefault="00CA2D02" w:rsidP="00CA2D02">
      <w:pPr>
        <w:pStyle w:val="a5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395449"/>
    <w:multiLevelType w:val="hybridMultilevel"/>
    <w:tmpl w:val="F438AD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14"/>
  </w:num>
  <w:num w:numId="16">
    <w:abstractNumId w:val="9"/>
  </w:num>
  <w:num w:numId="17">
    <w:abstractNumId w:val="15"/>
  </w:num>
  <w:num w:numId="18">
    <w:abstractNumId w:val="1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43A5D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42FC"/>
    <w:rsid w:val="00C76A9F"/>
    <w:rsid w:val="00C81472"/>
    <w:rsid w:val="00CA2D02"/>
    <w:rsid w:val="00CB51B0"/>
    <w:rsid w:val="00CC11D7"/>
    <w:rsid w:val="00CC2319"/>
    <w:rsid w:val="00CD4C87"/>
    <w:rsid w:val="00D3312E"/>
    <w:rsid w:val="00D67E62"/>
    <w:rsid w:val="00D70D7D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4CEA-7A7B-4FE9-83EB-F086CEA4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100</cp:revision>
  <cp:lastPrinted>2019-11-01T08:38:00Z</cp:lastPrinted>
  <dcterms:created xsi:type="dcterms:W3CDTF">2019-09-11T05:40:00Z</dcterms:created>
  <dcterms:modified xsi:type="dcterms:W3CDTF">2019-11-01T08:40:00Z</dcterms:modified>
</cp:coreProperties>
</file>