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6E0462">
        <w:t>4</w:t>
      </w:r>
      <w:r w:rsidR="00ED015A">
        <w:t>5</w:t>
      </w:r>
      <w:r w:rsidR="00452A51">
        <w:t xml:space="preserve"> </w:t>
      </w:r>
      <w:r w:rsidR="00D8427D">
        <w:t xml:space="preserve">/ </w:t>
      </w:r>
      <w:r w:rsidR="00C00D31">
        <w:t>0</w:t>
      </w:r>
      <w:r w:rsidR="0079481A">
        <w:t>1</w:t>
      </w:r>
      <w:r w:rsidR="00C84A77">
        <w:t>.</w:t>
      </w:r>
      <w:r w:rsidR="00CE297E">
        <w:t>1</w:t>
      </w:r>
      <w:r w:rsidR="00C00D31">
        <w:t>1</w:t>
      </w:r>
      <w:r w:rsidR="00C84A77">
        <w:t>.2015 г.</w:t>
      </w:r>
    </w:p>
    <w:p w:rsidR="007E3DC9" w:rsidRDefault="007E3DC9" w:rsidP="007E3DC9">
      <w:pPr>
        <w:rPr>
          <w:rFonts w:ascii="Times New Roman" w:hAnsi="Times New Roman" w:cs="Times New Roman"/>
          <w:b w:val="0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79481A">
        <w:rPr>
          <w:b w:val="0"/>
          <w:sz w:val="32"/>
          <w:szCs w:val="32"/>
        </w:rPr>
        <w:t>1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00D31">
        <w:rPr>
          <w:b w:val="0"/>
          <w:sz w:val="32"/>
          <w:szCs w:val="32"/>
        </w:rPr>
        <w:t>ноември</w:t>
      </w:r>
      <w:r w:rsidRPr="00874691">
        <w:rPr>
          <w:b w:val="0"/>
          <w:sz w:val="32"/>
          <w:szCs w:val="32"/>
        </w:rPr>
        <w:t xml:space="preserve"> 2015 година</w:t>
      </w:r>
      <w:r w:rsidR="00C70BDF">
        <w:rPr>
          <w:b w:val="0"/>
          <w:sz w:val="32"/>
          <w:szCs w:val="32"/>
        </w:rPr>
        <w:t>, 1</w:t>
      </w:r>
      <w:r w:rsidR="00523916">
        <w:rPr>
          <w:b w:val="0"/>
          <w:sz w:val="32"/>
          <w:szCs w:val="32"/>
        </w:rPr>
        <w:t>3</w:t>
      </w:r>
      <w:r w:rsidR="00C70BDF">
        <w:rPr>
          <w:b w:val="0"/>
          <w:sz w:val="32"/>
          <w:szCs w:val="32"/>
        </w:rPr>
        <w:t>,</w:t>
      </w:r>
      <w:r w:rsidR="00523916">
        <w:rPr>
          <w:b w:val="0"/>
          <w:sz w:val="32"/>
          <w:szCs w:val="32"/>
        </w:rPr>
        <w:t>25</w:t>
      </w:r>
      <w:r w:rsidR="00D900A1" w:rsidRPr="00874691">
        <w:rPr>
          <w:b w:val="0"/>
          <w:sz w:val="32"/>
          <w:szCs w:val="32"/>
        </w:rPr>
        <w:t xml:space="preserve"> </w:t>
      </w:r>
      <w:r w:rsidR="00C70BDF">
        <w:rPr>
          <w:b w:val="0"/>
          <w:sz w:val="32"/>
          <w:szCs w:val="32"/>
        </w:rPr>
        <w:t xml:space="preserve">часа </w:t>
      </w:r>
      <w:r w:rsidRPr="00874691">
        <w:rPr>
          <w:b w:val="0"/>
          <w:sz w:val="32"/>
          <w:szCs w:val="32"/>
        </w:rPr>
        <w:t xml:space="preserve">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523916">
        <w:rPr>
          <w:b w:val="0"/>
          <w:sz w:val="32"/>
          <w:szCs w:val="32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523916">
        <w:rPr>
          <w:b w:val="0"/>
          <w:sz w:val="32"/>
          <w:szCs w:val="32"/>
        </w:rPr>
        <w:t xml:space="preserve">9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AD4D67" w:rsidRPr="00874691" w:rsidRDefault="00320937" w:rsidP="00AD4D67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Димитър Деков, </w:t>
      </w:r>
      <w:r w:rsidR="002F6CC7" w:rsidRPr="00874691">
        <w:rPr>
          <w:b w:val="0"/>
          <w:sz w:val="32"/>
          <w:szCs w:val="32"/>
        </w:rPr>
        <w:t xml:space="preserve"> </w:t>
      </w:r>
      <w:r w:rsidR="00B22320" w:rsidRPr="00874691">
        <w:rPr>
          <w:b w:val="0"/>
          <w:sz w:val="32"/>
          <w:szCs w:val="32"/>
        </w:rPr>
        <w:t xml:space="preserve">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  <w:r w:rsidR="00AD4D67">
        <w:rPr>
          <w:b w:val="0"/>
          <w:sz w:val="32"/>
          <w:szCs w:val="32"/>
        </w:rPr>
        <w:t xml:space="preserve">, Георги </w:t>
      </w:r>
      <w:proofErr w:type="spellStart"/>
      <w:r w:rsidR="00AD4D67">
        <w:rPr>
          <w:b w:val="0"/>
          <w:sz w:val="32"/>
          <w:szCs w:val="32"/>
        </w:rPr>
        <w:t>Кьосениколов</w:t>
      </w:r>
      <w:proofErr w:type="spellEnd"/>
      <w:r w:rsidR="00AD4D67">
        <w:rPr>
          <w:b w:val="0"/>
          <w:sz w:val="32"/>
          <w:szCs w:val="32"/>
        </w:rPr>
        <w:t xml:space="preserve">, </w:t>
      </w:r>
      <w:proofErr w:type="spellStart"/>
      <w:r w:rsidR="00AD4D67">
        <w:rPr>
          <w:b w:val="0"/>
          <w:sz w:val="32"/>
          <w:szCs w:val="32"/>
        </w:rPr>
        <w:t>Крайо</w:t>
      </w:r>
      <w:proofErr w:type="spellEnd"/>
      <w:r w:rsidR="00AD4D67">
        <w:rPr>
          <w:b w:val="0"/>
          <w:sz w:val="32"/>
          <w:szCs w:val="32"/>
        </w:rPr>
        <w:t xml:space="preserve"> Краев,</w:t>
      </w:r>
      <w:r w:rsidR="00AD4D67" w:rsidRPr="006E0462">
        <w:rPr>
          <w:b w:val="0"/>
          <w:sz w:val="32"/>
          <w:szCs w:val="32"/>
        </w:rPr>
        <w:t xml:space="preserve"> </w:t>
      </w:r>
      <w:r w:rsidR="00AD4D67">
        <w:rPr>
          <w:b w:val="0"/>
          <w:sz w:val="32"/>
          <w:szCs w:val="32"/>
        </w:rPr>
        <w:t>Албена Димитрова</w:t>
      </w:r>
      <w:r w:rsidR="00C735C3">
        <w:rPr>
          <w:b w:val="0"/>
          <w:sz w:val="32"/>
          <w:szCs w:val="32"/>
        </w:rPr>
        <w:t>, Анка Димитрова</w:t>
      </w:r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523916" w:rsidRPr="00874691">
        <w:rPr>
          <w:b w:val="0"/>
          <w:sz w:val="32"/>
          <w:szCs w:val="32"/>
        </w:rPr>
        <w:t>Георги Гинев</w:t>
      </w:r>
      <w:r w:rsidR="00523916">
        <w:rPr>
          <w:b w:val="0"/>
          <w:sz w:val="32"/>
          <w:szCs w:val="32"/>
        </w:rPr>
        <w:t>,</w:t>
      </w:r>
      <w:r w:rsidR="00523916" w:rsidRPr="00523916">
        <w:rPr>
          <w:b w:val="0"/>
          <w:sz w:val="32"/>
          <w:szCs w:val="32"/>
        </w:rPr>
        <w:t xml:space="preserve"> </w:t>
      </w:r>
      <w:r w:rsidR="00523916" w:rsidRPr="00874691">
        <w:rPr>
          <w:b w:val="0"/>
          <w:sz w:val="32"/>
          <w:szCs w:val="32"/>
        </w:rPr>
        <w:t xml:space="preserve">Андриана </w:t>
      </w:r>
      <w:proofErr w:type="spellStart"/>
      <w:r w:rsidR="00523916" w:rsidRPr="00874691">
        <w:rPr>
          <w:b w:val="0"/>
          <w:sz w:val="32"/>
          <w:szCs w:val="32"/>
        </w:rPr>
        <w:t>Башаева</w:t>
      </w:r>
      <w:proofErr w:type="spellEnd"/>
      <w:r w:rsidR="00523916">
        <w:rPr>
          <w:b w:val="0"/>
          <w:sz w:val="32"/>
          <w:szCs w:val="32"/>
        </w:rPr>
        <w:t>,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65433C" w:rsidRPr="0065433C" w:rsidRDefault="006E0462" w:rsidP="0065433C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Постъпили документи в ОИК- Тополовград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735C3" w:rsidRPr="003E4193" w:rsidTr="00C533A6">
        <w:tc>
          <w:tcPr>
            <w:tcW w:w="1008" w:type="dxa"/>
          </w:tcPr>
          <w:p w:rsidR="00C735C3" w:rsidRPr="003E4193" w:rsidRDefault="00C735C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C735C3" w:rsidRDefault="00C735C3" w:rsidP="009879C6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C735C3" w:rsidRDefault="00C735C3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6531E" w:rsidRDefault="00C6531E" w:rsidP="009879C6"/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523916">
        <w:t>9</w:t>
      </w:r>
      <w:r w:rsidR="00320937" w:rsidRPr="0026683B">
        <w:t>; ЗА-</w:t>
      </w:r>
      <w:r w:rsidR="00523916">
        <w:t xml:space="preserve"> 9</w:t>
      </w:r>
      <w:r w:rsidR="00B63C5D" w:rsidRPr="0026683B">
        <w:t>; ПРОТИВ- 0</w:t>
      </w:r>
    </w:p>
    <w:p w:rsidR="00AD4D67" w:rsidRDefault="00AD4D67" w:rsidP="00AD4D67"/>
    <w:p w:rsidR="0065433C" w:rsidRDefault="0065433C" w:rsidP="009879C6"/>
    <w:p w:rsidR="00F56444" w:rsidRDefault="00F56444" w:rsidP="00C735C3">
      <w:pPr>
        <w:spacing w:line="276" w:lineRule="auto"/>
        <w:rPr>
          <w:rFonts w:ascii="Times New Roman" w:hAnsi="Times New Roman" w:cs="Times New Roman"/>
        </w:rPr>
      </w:pPr>
      <w:proofErr w:type="spellStart"/>
      <w:r w:rsidRPr="00F56444">
        <w:rPr>
          <w:rFonts w:ascii="Times New Roman" w:hAnsi="Times New Roman" w:cs="Times New Roman"/>
        </w:rPr>
        <w:lastRenderedPageBreak/>
        <w:t>Кремия</w:t>
      </w:r>
      <w:proofErr w:type="spellEnd"/>
      <w:r w:rsidRPr="00F56444">
        <w:rPr>
          <w:rFonts w:ascii="Times New Roman" w:hAnsi="Times New Roman" w:cs="Times New Roman"/>
        </w:rPr>
        <w:t xml:space="preserve"> Димитрова: </w:t>
      </w:r>
      <w:r w:rsidR="00C00D31" w:rsidRPr="00A41E22">
        <w:rPr>
          <w:rFonts w:ascii="Times New Roman" w:hAnsi="Times New Roman" w:cs="Times New Roman"/>
          <w:b w:val="0"/>
        </w:rPr>
        <w:t xml:space="preserve">В ОИК- Тополовград е постъпила жалба от </w:t>
      </w:r>
      <w:r w:rsidR="00523916">
        <w:rPr>
          <w:rFonts w:ascii="Times New Roman" w:hAnsi="Times New Roman" w:cs="Times New Roman"/>
          <w:b w:val="0"/>
        </w:rPr>
        <w:t>Васил Иванов Сяров</w:t>
      </w:r>
      <w:r w:rsidR="00A41E22" w:rsidRPr="00A41E22">
        <w:rPr>
          <w:rFonts w:ascii="Times New Roman" w:hAnsi="Times New Roman" w:cs="Times New Roman"/>
          <w:b w:val="0"/>
        </w:rPr>
        <w:t xml:space="preserve">, </w:t>
      </w:r>
      <w:r w:rsidR="00523916">
        <w:rPr>
          <w:rFonts w:ascii="Times New Roman" w:hAnsi="Times New Roman" w:cs="Times New Roman"/>
          <w:b w:val="0"/>
        </w:rPr>
        <w:t xml:space="preserve">представляващ ПП ГЕРБ, </w:t>
      </w:r>
      <w:proofErr w:type="spellStart"/>
      <w:r w:rsidR="00A41E22" w:rsidRPr="00A41E22">
        <w:rPr>
          <w:rFonts w:ascii="Times New Roman" w:hAnsi="Times New Roman" w:cs="Times New Roman"/>
          <w:b w:val="0"/>
        </w:rPr>
        <w:t>вх</w:t>
      </w:r>
      <w:proofErr w:type="spellEnd"/>
      <w:r w:rsidR="00A41E22" w:rsidRPr="00A41E22">
        <w:rPr>
          <w:rFonts w:ascii="Times New Roman" w:hAnsi="Times New Roman" w:cs="Times New Roman"/>
          <w:b w:val="0"/>
        </w:rPr>
        <w:t xml:space="preserve"> № 14</w:t>
      </w:r>
      <w:r w:rsidR="00523916">
        <w:rPr>
          <w:rFonts w:ascii="Times New Roman" w:hAnsi="Times New Roman" w:cs="Times New Roman"/>
          <w:b w:val="0"/>
        </w:rPr>
        <w:t>5</w:t>
      </w:r>
      <w:r w:rsidR="00A41E22" w:rsidRPr="00A41E22">
        <w:rPr>
          <w:rFonts w:ascii="Times New Roman" w:hAnsi="Times New Roman" w:cs="Times New Roman"/>
          <w:b w:val="0"/>
        </w:rPr>
        <w:t xml:space="preserve">/ 01.11.2015 г. </w:t>
      </w:r>
      <w:r w:rsidR="00A41E22" w:rsidRPr="00A41E22">
        <w:rPr>
          <w:rFonts w:ascii="Times New Roman" w:hAnsi="Times New Roman" w:cs="Times New Roman"/>
          <w:b w:val="0"/>
          <w:i/>
        </w:rPr>
        <w:t>/изчита се/</w:t>
      </w:r>
      <w:r w:rsidR="00A41E22" w:rsidRPr="00A41E22">
        <w:rPr>
          <w:rFonts w:ascii="Times New Roman" w:hAnsi="Times New Roman" w:cs="Times New Roman"/>
          <w:b w:val="0"/>
        </w:rPr>
        <w:t>.</w:t>
      </w:r>
      <w:r w:rsidR="00A41E22">
        <w:rPr>
          <w:rFonts w:ascii="Times New Roman" w:hAnsi="Times New Roman" w:cs="Times New Roman"/>
        </w:rPr>
        <w:t xml:space="preserve"> </w:t>
      </w:r>
    </w:p>
    <w:p w:rsidR="00523916" w:rsidRDefault="00523916" w:rsidP="00C735C3">
      <w:pPr>
        <w:spacing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Райна Миланова: </w:t>
      </w:r>
      <w:r w:rsidRPr="00523916">
        <w:rPr>
          <w:rFonts w:ascii="Times New Roman" w:hAnsi="Times New Roman" w:cs="Times New Roman"/>
          <w:b w:val="0"/>
        </w:rPr>
        <w:t xml:space="preserve">Жалбата има два аспекта: за агитация в изборния ден и второ заплахи. По първия е нарушение кандидата да се намира в района на секцията. </w:t>
      </w:r>
      <w:r>
        <w:rPr>
          <w:rFonts w:ascii="Times New Roman" w:hAnsi="Times New Roman" w:cs="Times New Roman"/>
          <w:b w:val="0"/>
        </w:rPr>
        <w:t>По втория – заплахите трябва да препратим жалбата в прокуратурата.</w:t>
      </w:r>
    </w:p>
    <w:p w:rsidR="00523916" w:rsidRDefault="00523916" w:rsidP="00C735C3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 w:rsidRPr="00523916">
        <w:rPr>
          <w:rFonts w:ascii="Times New Roman" w:hAnsi="Times New Roman" w:cs="Times New Roman"/>
        </w:rPr>
        <w:t>Кремия</w:t>
      </w:r>
      <w:proofErr w:type="spellEnd"/>
      <w:r w:rsidRPr="00523916">
        <w:rPr>
          <w:rFonts w:ascii="Times New Roman" w:hAnsi="Times New Roman" w:cs="Times New Roman"/>
        </w:rPr>
        <w:t xml:space="preserve"> Димитрова:</w:t>
      </w:r>
      <w:r>
        <w:rPr>
          <w:rFonts w:ascii="Times New Roman" w:hAnsi="Times New Roman" w:cs="Times New Roman"/>
          <w:b w:val="0"/>
        </w:rPr>
        <w:t xml:space="preserve"> Направих консултация с ЦИК и от там казаха, че кандидатите нямат право да са в района на секцията в изборния ден.</w:t>
      </w:r>
    </w:p>
    <w:p w:rsidR="00523916" w:rsidRDefault="00523916" w:rsidP="00C735C3">
      <w:pPr>
        <w:spacing w:line="276" w:lineRule="auto"/>
        <w:rPr>
          <w:rFonts w:ascii="Times New Roman" w:hAnsi="Times New Roman" w:cs="Times New Roman"/>
          <w:b w:val="0"/>
        </w:rPr>
      </w:pPr>
      <w:r w:rsidRPr="00523916">
        <w:rPr>
          <w:rFonts w:ascii="Times New Roman" w:hAnsi="Times New Roman" w:cs="Times New Roman"/>
        </w:rPr>
        <w:t>Албена Димитрова:</w:t>
      </w:r>
      <w:r>
        <w:rPr>
          <w:rFonts w:ascii="Times New Roman" w:hAnsi="Times New Roman" w:cs="Times New Roman"/>
          <w:b w:val="0"/>
        </w:rPr>
        <w:t xml:space="preserve"> В Изборния кодекс и от ЦИК няма указание, че кандидатите не могат да присъстват в района на секцията. Не съм съгласна с ЦИК по въпроса, че нямат право да са в района кандидатите. </w:t>
      </w:r>
    </w:p>
    <w:p w:rsidR="000969EF" w:rsidRDefault="000969EF" w:rsidP="00C735C3">
      <w:pPr>
        <w:spacing w:line="276" w:lineRule="auto"/>
        <w:rPr>
          <w:rFonts w:ascii="Times New Roman" w:hAnsi="Times New Roman" w:cs="Times New Roman"/>
          <w:b w:val="0"/>
        </w:rPr>
      </w:pPr>
      <w:r w:rsidRPr="000969EF">
        <w:rPr>
          <w:rFonts w:ascii="Times New Roman" w:hAnsi="Times New Roman" w:cs="Times New Roman"/>
        </w:rPr>
        <w:t>Димитър Деков:</w:t>
      </w:r>
      <w:r>
        <w:rPr>
          <w:rFonts w:ascii="Times New Roman" w:hAnsi="Times New Roman" w:cs="Times New Roman"/>
          <w:b w:val="0"/>
        </w:rPr>
        <w:t xml:space="preserve"> Да изпратим жалбата в прокуратурата. </w:t>
      </w:r>
    </w:p>
    <w:p w:rsidR="000969EF" w:rsidRDefault="000969EF" w:rsidP="00C735C3">
      <w:pPr>
        <w:spacing w:line="276" w:lineRule="auto"/>
        <w:rPr>
          <w:rFonts w:ascii="Times New Roman" w:hAnsi="Times New Roman" w:cs="Times New Roman"/>
          <w:b w:val="0"/>
        </w:rPr>
      </w:pPr>
      <w:r w:rsidRPr="000969EF">
        <w:rPr>
          <w:rFonts w:ascii="Times New Roman" w:hAnsi="Times New Roman" w:cs="Times New Roman"/>
        </w:rPr>
        <w:t xml:space="preserve">Петко </w:t>
      </w:r>
      <w:proofErr w:type="spellStart"/>
      <w:r w:rsidRPr="000969EF">
        <w:rPr>
          <w:rFonts w:ascii="Times New Roman" w:hAnsi="Times New Roman" w:cs="Times New Roman"/>
        </w:rPr>
        <w:t>Гуглев</w:t>
      </w:r>
      <w:proofErr w:type="spellEnd"/>
      <w:r w:rsidRPr="000969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 w:val="0"/>
        </w:rPr>
        <w:t xml:space="preserve"> Предлагам: Отхвърляме жалбата, защото не е в правомощията на ОИК.</w:t>
      </w:r>
    </w:p>
    <w:p w:rsidR="00703A90" w:rsidRDefault="00703A90" w:rsidP="00C735C3">
      <w:pPr>
        <w:spacing w:line="276" w:lineRule="auto"/>
        <w:rPr>
          <w:rFonts w:ascii="Times New Roman" w:hAnsi="Times New Roman" w:cs="Times New Roman"/>
          <w:b w:val="0"/>
        </w:rPr>
      </w:pPr>
      <w:r w:rsidRPr="00703A90">
        <w:rPr>
          <w:rFonts w:ascii="Times New Roman" w:hAnsi="Times New Roman" w:cs="Times New Roman"/>
        </w:rPr>
        <w:t>Райна Миланова:</w:t>
      </w:r>
      <w:r>
        <w:rPr>
          <w:rFonts w:ascii="Times New Roman" w:hAnsi="Times New Roman" w:cs="Times New Roman"/>
          <w:b w:val="0"/>
        </w:rPr>
        <w:t xml:space="preserve"> Да поискаме становище от представителя на МВР в секцията. </w:t>
      </w:r>
    </w:p>
    <w:p w:rsidR="00703A90" w:rsidRDefault="00703A90" w:rsidP="00C735C3">
      <w:pPr>
        <w:spacing w:line="276" w:lineRule="auto"/>
        <w:rPr>
          <w:rFonts w:ascii="Times New Roman" w:hAnsi="Times New Roman" w:cs="Times New Roman"/>
          <w:b w:val="0"/>
        </w:rPr>
      </w:pPr>
      <w:r w:rsidRPr="00703A90">
        <w:rPr>
          <w:rFonts w:ascii="Times New Roman" w:hAnsi="Times New Roman" w:cs="Times New Roman"/>
        </w:rPr>
        <w:t>Анка Димитрова:</w:t>
      </w:r>
      <w:r>
        <w:rPr>
          <w:rFonts w:ascii="Times New Roman" w:hAnsi="Times New Roman" w:cs="Times New Roman"/>
          <w:b w:val="0"/>
        </w:rPr>
        <w:t xml:space="preserve"> Ходихме на проверка на място. Председателя на СИК Георги </w:t>
      </w:r>
      <w:proofErr w:type="spellStart"/>
      <w:r>
        <w:rPr>
          <w:rFonts w:ascii="Times New Roman" w:hAnsi="Times New Roman" w:cs="Times New Roman"/>
          <w:b w:val="0"/>
        </w:rPr>
        <w:t>Хаджистанев</w:t>
      </w:r>
      <w:proofErr w:type="spellEnd"/>
      <w:r>
        <w:rPr>
          <w:rFonts w:ascii="Times New Roman" w:hAnsi="Times New Roman" w:cs="Times New Roman"/>
          <w:b w:val="0"/>
        </w:rPr>
        <w:t xml:space="preserve"> каза, че и Божинов и Атанасов са били вътре в помещението, но с намесата на полицая са изкарани на двора. </w:t>
      </w:r>
    </w:p>
    <w:p w:rsidR="00703A90" w:rsidRDefault="00703A90" w:rsidP="00C735C3">
      <w:pPr>
        <w:spacing w:line="276" w:lineRule="auto"/>
        <w:rPr>
          <w:rFonts w:ascii="Times New Roman" w:hAnsi="Times New Roman" w:cs="Times New Roman"/>
          <w:b w:val="0"/>
        </w:rPr>
      </w:pPr>
      <w:r w:rsidRPr="00703A90">
        <w:rPr>
          <w:rFonts w:ascii="Times New Roman" w:hAnsi="Times New Roman" w:cs="Times New Roman"/>
        </w:rPr>
        <w:t xml:space="preserve">Георги </w:t>
      </w:r>
      <w:proofErr w:type="spellStart"/>
      <w:r w:rsidRPr="00703A90">
        <w:rPr>
          <w:rFonts w:ascii="Times New Roman" w:hAnsi="Times New Roman" w:cs="Times New Roman"/>
        </w:rPr>
        <w:t>Кьосениколов</w:t>
      </w:r>
      <w:proofErr w:type="spellEnd"/>
      <w:r w:rsidRPr="00703A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 w:val="0"/>
        </w:rPr>
        <w:t xml:space="preserve"> Да изпратим жалбата в прокуратурата. </w:t>
      </w:r>
    </w:p>
    <w:p w:rsidR="00703A90" w:rsidRDefault="00703A90" w:rsidP="00C735C3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Крайо</w:t>
      </w:r>
      <w:proofErr w:type="spellEnd"/>
      <w:r>
        <w:rPr>
          <w:rFonts w:ascii="Times New Roman" w:hAnsi="Times New Roman" w:cs="Times New Roman"/>
          <w:b w:val="0"/>
        </w:rPr>
        <w:t xml:space="preserve"> Краев: Имахме жалба от МК „ВЪЗРАЖДАНЕ”, че Атанас Димитров е агитирал и че могат и свидетели да докарат. Ние от ОИК решихме да отидат наши представители на проверка на място. Докато отидат Божин сигурно не е издържал и е отишъл. Вие тука всички се правите на паднали от Марс.</w:t>
      </w:r>
    </w:p>
    <w:p w:rsidR="00703A90" w:rsidRDefault="00703A90" w:rsidP="00C735C3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 w:rsidRPr="00ED015A">
        <w:rPr>
          <w:rFonts w:ascii="Times New Roman" w:hAnsi="Times New Roman" w:cs="Times New Roman"/>
        </w:rPr>
        <w:t>Кремия</w:t>
      </w:r>
      <w:proofErr w:type="spellEnd"/>
      <w:r w:rsidRPr="00ED015A">
        <w:rPr>
          <w:rFonts w:ascii="Times New Roman" w:hAnsi="Times New Roman" w:cs="Times New Roman"/>
        </w:rPr>
        <w:t xml:space="preserve"> Димитрова:</w:t>
      </w:r>
      <w:r>
        <w:rPr>
          <w:rFonts w:ascii="Times New Roman" w:hAnsi="Times New Roman" w:cs="Times New Roman"/>
          <w:b w:val="0"/>
        </w:rPr>
        <w:t xml:space="preserve"> </w:t>
      </w:r>
      <w:r w:rsidR="00ED015A">
        <w:rPr>
          <w:rFonts w:ascii="Times New Roman" w:hAnsi="Times New Roman" w:cs="Times New Roman"/>
          <w:b w:val="0"/>
        </w:rPr>
        <w:t xml:space="preserve">Като обобщение надделява мнението да изпратим жалбата в Районна прокуратура. </w:t>
      </w:r>
    </w:p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</w:p>
    <w:p w:rsidR="00F56444" w:rsidRPr="00F56444" w:rsidRDefault="00F56444" w:rsidP="00F56444">
      <w:r w:rsidRPr="00F56444">
        <w:t xml:space="preserve">Гласували поименно:  </w:t>
      </w:r>
    </w:p>
    <w:p w:rsidR="00F56444" w:rsidRPr="00F56444" w:rsidRDefault="00F56444" w:rsidP="00F56444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Гласувал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 w:rsidRPr="00F56444"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proofErr w:type="spellStart"/>
            <w:r w:rsidRPr="00F56444">
              <w:rPr>
                <w:b w:val="0"/>
              </w:rPr>
              <w:t>Кремия</w:t>
            </w:r>
            <w:proofErr w:type="spellEnd"/>
            <w:r w:rsidRPr="00F56444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2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ЗА 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Петко </w:t>
            </w:r>
            <w:proofErr w:type="spellStart"/>
            <w:r w:rsidRPr="00F56444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F56444" w:rsidRPr="00F56444" w:rsidRDefault="00A41E22" w:rsidP="004E6C05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F56444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proofErr w:type="spellStart"/>
            <w:r w:rsidRPr="00F56444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F56444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F56444" w:rsidRPr="00F56444" w:rsidRDefault="00ED015A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10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r w:rsidRPr="00F56444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F56444" w:rsidRPr="00F56444" w:rsidRDefault="00442F7E" w:rsidP="004E6C05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  <w:tr w:rsidR="00C735C3" w:rsidRPr="00F56444" w:rsidTr="004E6C05">
        <w:tc>
          <w:tcPr>
            <w:tcW w:w="1098" w:type="dxa"/>
          </w:tcPr>
          <w:p w:rsidR="00C735C3" w:rsidRPr="00F56444" w:rsidRDefault="00C00D31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lastRenderedPageBreak/>
              <w:t>11</w:t>
            </w:r>
          </w:p>
        </w:tc>
        <w:tc>
          <w:tcPr>
            <w:tcW w:w="5580" w:type="dxa"/>
          </w:tcPr>
          <w:p w:rsidR="00C735C3" w:rsidRPr="00F56444" w:rsidRDefault="00C00D31" w:rsidP="004E6C05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C735C3" w:rsidRPr="00F56444" w:rsidRDefault="00C00D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</w:p>
    <w:p w:rsidR="00F56444" w:rsidRPr="00F56444" w:rsidRDefault="00C00D31" w:rsidP="00ED015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ГЛАСУВАЛИ: ОБЩО- </w:t>
      </w:r>
      <w:r w:rsidR="00ED015A">
        <w:rPr>
          <w:rFonts w:ascii="Times New Roman" w:hAnsi="Times New Roman" w:cs="Times New Roman"/>
        </w:rPr>
        <w:t>9</w:t>
      </w:r>
      <w:r w:rsidR="00F56444" w:rsidRPr="00F56444">
        <w:rPr>
          <w:rFonts w:ascii="Times New Roman" w:hAnsi="Times New Roman" w:cs="Times New Roman"/>
        </w:rPr>
        <w:t xml:space="preserve">;  ЗА- </w:t>
      </w:r>
      <w:r w:rsidR="00442F7E">
        <w:rPr>
          <w:rFonts w:ascii="Times New Roman" w:hAnsi="Times New Roman" w:cs="Times New Roman"/>
        </w:rPr>
        <w:t>7,  ПРОТИВ- 2</w:t>
      </w:r>
    </w:p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</w:p>
    <w:p w:rsidR="00ED015A" w:rsidRPr="00ED015A" w:rsidRDefault="00ED015A" w:rsidP="00ED015A">
      <w:pPr>
        <w:jc w:val="left"/>
        <w:rPr>
          <w:sz w:val="32"/>
          <w:szCs w:val="32"/>
        </w:rPr>
      </w:pPr>
      <w:r w:rsidRPr="00ED015A">
        <w:rPr>
          <w:sz w:val="32"/>
          <w:szCs w:val="32"/>
        </w:rPr>
        <w:t xml:space="preserve">На основание </w:t>
      </w:r>
      <w:r w:rsidRPr="00ED015A">
        <w:rPr>
          <w:rFonts w:ascii="Times New Roman" w:hAnsi="Times New Roman" w:cs="Times New Roman"/>
          <w:sz w:val="32"/>
          <w:szCs w:val="32"/>
        </w:rPr>
        <w:t xml:space="preserve">чл. 87, ал. 1, т.1 </w:t>
      </w:r>
      <w:r w:rsidRPr="00ED015A">
        <w:rPr>
          <w:sz w:val="32"/>
          <w:szCs w:val="32"/>
        </w:rPr>
        <w:t>от ИК, ОИК- Тополовград</w:t>
      </w:r>
    </w:p>
    <w:p w:rsidR="00F56444" w:rsidRPr="00F56444" w:rsidRDefault="00F56444" w:rsidP="00F56444">
      <w:pPr>
        <w:jc w:val="left"/>
      </w:pPr>
    </w:p>
    <w:p w:rsidR="00F56444" w:rsidRPr="00F56444" w:rsidRDefault="00ED015A" w:rsidP="00F56444">
      <w:pPr>
        <w:jc w:val="left"/>
      </w:pPr>
      <w:r>
        <w:t>РЕШЕНИЕ № 173</w:t>
      </w:r>
    </w:p>
    <w:p w:rsidR="00F56444" w:rsidRPr="00F56444" w:rsidRDefault="00F56444" w:rsidP="00F56444">
      <w:pPr>
        <w:jc w:val="left"/>
      </w:pPr>
    </w:p>
    <w:p w:rsidR="00F56444" w:rsidRPr="00F56444" w:rsidRDefault="00F56444" w:rsidP="00F56444">
      <w:pPr>
        <w:jc w:val="left"/>
      </w:pPr>
      <w:r w:rsidRPr="00F56444">
        <w:t>РЕШИ:</w:t>
      </w:r>
    </w:p>
    <w:p w:rsidR="00ED015A" w:rsidRPr="00ED015A" w:rsidRDefault="00ED015A" w:rsidP="00ED015A">
      <w:pPr>
        <w:jc w:val="left"/>
      </w:pPr>
      <w:r w:rsidRPr="00ED015A">
        <w:t>Да препрати жалба с вх. № 145/ 01.11.2015 г. към компетентния орган- Районна прокуратура</w:t>
      </w:r>
    </w:p>
    <w:p w:rsidR="00C00D31" w:rsidRPr="00F56444" w:rsidRDefault="00C00D31" w:rsidP="00F56444">
      <w:pPr>
        <w:jc w:val="left"/>
      </w:pPr>
    </w:p>
    <w:p w:rsidR="00F56444" w:rsidRDefault="00F56444" w:rsidP="009879C6"/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CE5118" w:rsidRDefault="00CE5118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780DAC" w:rsidRDefault="00780DAC" w:rsidP="009879C6"/>
    <w:p w:rsidR="0040059D" w:rsidRPr="0040059D" w:rsidRDefault="00780DAC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4D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C8A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A2E85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C521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E465F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35B79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3A1FAE"/>
    <w:multiLevelType w:val="hybridMultilevel"/>
    <w:tmpl w:val="C12A1538"/>
    <w:lvl w:ilvl="0" w:tplc="D1A8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F56496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0AF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620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710FBA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15"/>
  </w:num>
  <w:num w:numId="5">
    <w:abstractNumId w:val="40"/>
  </w:num>
  <w:num w:numId="6">
    <w:abstractNumId w:val="44"/>
  </w:num>
  <w:num w:numId="7">
    <w:abstractNumId w:val="7"/>
  </w:num>
  <w:num w:numId="8">
    <w:abstractNumId w:val="21"/>
  </w:num>
  <w:num w:numId="9">
    <w:abstractNumId w:val="30"/>
  </w:num>
  <w:num w:numId="10">
    <w:abstractNumId w:val="27"/>
  </w:num>
  <w:num w:numId="11">
    <w:abstractNumId w:val="19"/>
  </w:num>
  <w:num w:numId="12">
    <w:abstractNumId w:val="37"/>
  </w:num>
  <w:num w:numId="13">
    <w:abstractNumId w:val="28"/>
  </w:num>
  <w:num w:numId="14">
    <w:abstractNumId w:val="2"/>
  </w:num>
  <w:num w:numId="15">
    <w:abstractNumId w:val="13"/>
  </w:num>
  <w:num w:numId="16">
    <w:abstractNumId w:val="41"/>
  </w:num>
  <w:num w:numId="17">
    <w:abstractNumId w:val="38"/>
  </w:num>
  <w:num w:numId="18">
    <w:abstractNumId w:val="11"/>
  </w:num>
  <w:num w:numId="19">
    <w:abstractNumId w:val="42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3"/>
  </w:num>
  <w:num w:numId="26">
    <w:abstractNumId w:val="6"/>
  </w:num>
  <w:num w:numId="27">
    <w:abstractNumId w:val="31"/>
  </w:num>
  <w:num w:numId="28">
    <w:abstractNumId w:val="16"/>
  </w:num>
  <w:num w:numId="29">
    <w:abstractNumId w:val="43"/>
  </w:num>
  <w:num w:numId="30">
    <w:abstractNumId w:val="20"/>
  </w:num>
  <w:num w:numId="31">
    <w:abstractNumId w:val="35"/>
  </w:num>
  <w:num w:numId="32">
    <w:abstractNumId w:val="8"/>
  </w:num>
  <w:num w:numId="33">
    <w:abstractNumId w:val="26"/>
  </w:num>
  <w:num w:numId="34">
    <w:abstractNumId w:val="3"/>
  </w:num>
  <w:num w:numId="35">
    <w:abstractNumId w:val="24"/>
  </w:num>
  <w:num w:numId="36">
    <w:abstractNumId w:val="1"/>
  </w:num>
  <w:num w:numId="37">
    <w:abstractNumId w:val="36"/>
  </w:num>
  <w:num w:numId="38">
    <w:abstractNumId w:val="39"/>
  </w:num>
  <w:num w:numId="39">
    <w:abstractNumId w:val="18"/>
  </w:num>
  <w:num w:numId="40">
    <w:abstractNumId w:val="5"/>
  </w:num>
  <w:num w:numId="41">
    <w:abstractNumId w:val="12"/>
  </w:num>
  <w:num w:numId="42">
    <w:abstractNumId w:val="0"/>
  </w:num>
  <w:num w:numId="43">
    <w:abstractNumId w:val="14"/>
  </w:num>
  <w:num w:numId="44">
    <w:abstractNumId w:val="4"/>
  </w:num>
  <w:num w:numId="4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969EF"/>
    <w:rsid w:val="000A3EA2"/>
    <w:rsid w:val="000A5593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85E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070D4"/>
    <w:rsid w:val="00213D4E"/>
    <w:rsid w:val="0021530D"/>
    <w:rsid w:val="00216BFE"/>
    <w:rsid w:val="0022098F"/>
    <w:rsid w:val="0022774E"/>
    <w:rsid w:val="002337D7"/>
    <w:rsid w:val="002373AD"/>
    <w:rsid w:val="00240F8A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86298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1BF9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579C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2F7E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3916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3E25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0462"/>
    <w:rsid w:val="006E6BA0"/>
    <w:rsid w:val="006F0765"/>
    <w:rsid w:val="006F0F15"/>
    <w:rsid w:val="006F23DE"/>
    <w:rsid w:val="007003EF"/>
    <w:rsid w:val="0070044F"/>
    <w:rsid w:val="007012A4"/>
    <w:rsid w:val="0070194D"/>
    <w:rsid w:val="007022B0"/>
    <w:rsid w:val="00702C4E"/>
    <w:rsid w:val="00703A90"/>
    <w:rsid w:val="007044E2"/>
    <w:rsid w:val="00715676"/>
    <w:rsid w:val="00723FE0"/>
    <w:rsid w:val="00727666"/>
    <w:rsid w:val="0073127B"/>
    <w:rsid w:val="00734597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481A"/>
    <w:rsid w:val="007957AF"/>
    <w:rsid w:val="00795B62"/>
    <w:rsid w:val="007A646C"/>
    <w:rsid w:val="007A7A8D"/>
    <w:rsid w:val="007B14F0"/>
    <w:rsid w:val="007B59B7"/>
    <w:rsid w:val="007D2823"/>
    <w:rsid w:val="007D6AC3"/>
    <w:rsid w:val="007E2FB4"/>
    <w:rsid w:val="007E3DC9"/>
    <w:rsid w:val="007F4720"/>
    <w:rsid w:val="007F4800"/>
    <w:rsid w:val="00805C48"/>
    <w:rsid w:val="00807170"/>
    <w:rsid w:val="008127B9"/>
    <w:rsid w:val="00817B64"/>
    <w:rsid w:val="00821AC8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970EE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8E7328"/>
    <w:rsid w:val="00900F4D"/>
    <w:rsid w:val="00904A24"/>
    <w:rsid w:val="00910A42"/>
    <w:rsid w:val="0091133D"/>
    <w:rsid w:val="009114A5"/>
    <w:rsid w:val="00914019"/>
    <w:rsid w:val="009228EB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E4C97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1E22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D4D67"/>
    <w:rsid w:val="00AE06B7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744AE"/>
    <w:rsid w:val="00B8514F"/>
    <w:rsid w:val="00B87B80"/>
    <w:rsid w:val="00B93B7C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D31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0334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0BDF"/>
    <w:rsid w:val="00C735C3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5118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B494D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057E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015A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444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1086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393</cp:revision>
  <cp:lastPrinted>2015-11-01T12:14:00Z</cp:lastPrinted>
  <dcterms:created xsi:type="dcterms:W3CDTF">2015-09-07T16:14:00Z</dcterms:created>
  <dcterms:modified xsi:type="dcterms:W3CDTF">2015-11-01T12:34:00Z</dcterms:modified>
</cp:coreProperties>
</file>