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5E0042">
        <w:t>5</w:t>
      </w:r>
      <w:r w:rsidR="00D8427D">
        <w:t xml:space="preserve">/ </w:t>
      </w:r>
      <w:r w:rsidR="009A63DA">
        <w:rPr>
          <w:lang w:val="en-US"/>
        </w:rPr>
        <w:t>2</w:t>
      </w:r>
      <w:r w:rsidR="00874691">
        <w:t>5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9A63DA" w:rsidRPr="00874691">
        <w:rPr>
          <w:b w:val="0"/>
          <w:sz w:val="32"/>
          <w:szCs w:val="32"/>
          <w:lang w:val="en-US"/>
        </w:rPr>
        <w:t>2</w:t>
      </w:r>
      <w:r w:rsidR="00D900A1" w:rsidRPr="00874691">
        <w:rPr>
          <w:b w:val="0"/>
          <w:sz w:val="32"/>
          <w:szCs w:val="32"/>
        </w:rPr>
        <w:t>5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>, 1</w:t>
      </w:r>
      <w:r w:rsidR="009D47F1">
        <w:rPr>
          <w:b w:val="0"/>
          <w:sz w:val="32"/>
          <w:szCs w:val="32"/>
        </w:rPr>
        <w:t>8</w:t>
      </w:r>
      <w:r w:rsidR="00D900A1" w:rsidRPr="00874691">
        <w:rPr>
          <w:b w:val="0"/>
          <w:sz w:val="32"/>
          <w:szCs w:val="32"/>
        </w:rPr>
        <w:t>,</w:t>
      </w:r>
      <w:r w:rsidR="005E0042">
        <w:rPr>
          <w:b w:val="0"/>
          <w:sz w:val="32"/>
          <w:szCs w:val="32"/>
        </w:rPr>
        <w:t>5</w:t>
      </w:r>
      <w:r w:rsidR="00D900A1" w:rsidRPr="00874691">
        <w:rPr>
          <w:b w:val="0"/>
          <w:sz w:val="32"/>
          <w:szCs w:val="32"/>
        </w:rPr>
        <w:t>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5E0042">
        <w:rPr>
          <w:b w:val="0"/>
          <w:sz w:val="32"/>
          <w:szCs w:val="32"/>
        </w:rPr>
        <w:t>9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5E0042" w:rsidRPr="00874691" w:rsidRDefault="00320937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</w:t>
      </w:r>
      <w:proofErr w:type="spellStart"/>
      <w:r w:rsidR="005E0042">
        <w:rPr>
          <w:b w:val="0"/>
          <w:sz w:val="32"/>
          <w:szCs w:val="32"/>
        </w:rPr>
        <w:t>Крайо</w:t>
      </w:r>
      <w:proofErr w:type="spellEnd"/>
      <w:r w:rsidR="005E0042">
        <w:rPr>
          <w:b w:val="0"/>
          <w:sz w:val="32"/>
          <w:szCs w:val="32"/>
        </w:rPr>
        <w:t xml:space="preserve"> Краев,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>, Албена Димитрова</w:t>
      </w:r>
      <w:r w:rsidR="005E0042" w:rsidRPr="00874691">
        <w:rPr>
          <w:b w:val="0"/>
          <w:sz w:val="32"/>
          <w:szCs w:val="32"/>
        </w:rPr>
        <w:t xml:space="preserve"> </w:t>
      </w:r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5E0042" w:rsidRPr="00874691">
        <w:rPr>
          <w:b w:val="0"/>
          <w:sz w:val="32"/>
          <w:szCs w:val="32"/>
        </w:rPr>
        <w:t xml:space="preserve">Георги </w:t>
      </w:r>
      <w:proofErr w:type="spellStart"/>
      <w:r w:rsidR="005E0042" w:rsidRPr="00874691">
        <w:rPr>
          <w:b w:val="0"/>
          <w:sz w:val="32"/>
          <w:szCs w:val="32"/>
        </w:rPr>
        <w:t>Кьосениколов</w:t>
      </w:r>
      <w:proofErr w:type="spellEnd"/>
      <w:r w:rsidR="005E0042" w:rsidRPr="00874691">
        <w:rPr>
          <w:b w:val="0"/>
          <w:sz w:val="32"/>
          <w:szCs w:val="32"/>
        </w:rPr>
        <w:t xml:space="preserve">, Петко </w:t>
      </w:r>
      <w:proofErr w:type="spellStart"/>
      <w:r w:rsidR="005E0042" w:rsidRPr="00874691">
        <w:rPr>
          <w:b w:val="0"/>
          <w:sz w:val="32"/>
          <w:szCs w:val="32"/>
        </w:rPr>
        <w:t>Гуглев</w:t>
      </w:r>
      <w:proofErr w:type="spellEnd"/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2A30AA" w:rsidRPr="00874691" w:rsidRDefault="00D900A1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Разглеждане на постъпила</w:t>
      </w:r>
      <w:r w:rsidR="00AD423D" w:rsidRPr="00874691">
        <w:rPr>
          <w:sz w:val="32"/>
          <w:szCs w:val="32"/>
        </w:rPr>
        <w:t xml:space="preserve"> </w:t>
      </w:r>
      <w:r w:rsidRPr="00874691">
        <w:rPr>
          <w:sz w:val="32"/>
          <w:szCs w:val="32"/>
        </w:rPr>
        <w:t>жалба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5E0042" w:rsidRPr="003E4193" w:rsidTr="00C533A6">
        <w:tc>
          <w:tcPr>
            <w:tcW w:w="1008" w:type="dxa"/>
          </w:tcPr>
          <w:p w:rsidR="005E0042" w:rsidRPr="003E4193" w:rsidRDefault="005E0042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5E0042" w:rsidRDefault="009D47F1" w:rsidP="009879C6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5E0042" w:rsidRDefault="009D47F1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9D47F1">
        <w:t>9</w:t>
      </w:r>
      <w:r w:rsidR="00320937" w:rsidRPr="0026683B">
        <w:t>; ЗА-</w:t>
      </w:r>
      <w:r w:rsidR="009D47F1">
        <w:t>9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22774E" w:rsidRPr="00874691" w:rsidRDefault="0022774E" w:rsidP="00E93EBE">
      <w:pPr>
        <w:rPr>
          <w:sz w:val="32"/>
          <w:szCs w:val="32"/>
        </w:rPr>
      </w:pPr>
    </w:p>
    <w:p w:rsidR="009D47F1" w:rsidRDefault="00D900A1" w:rsidP="00E044CC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</w:t>
      </w:r>
      <w:r w:rsidR="00F209DE" w:rsidRPr="00874691">
        <w:rPr>
          <w:sz w:val="32"/>
          <w:szCs w:val="32"/>
        </w:rPr>
        <w:t xml:space="preserve">: </w:t>
      </w:r>
      <w:r w:rsidR="00E044CC" w:rsidRPr="00874691">
        <w:rPr>
          <w:b w:val="0"/>
          <w:sz w:val="32"/>
          <w:szCs w:val="32"/>
        </w:rPr>
        <w:t xml:space="preserve">В ОИК- Тополовград </w:t>
      </w:r>
      <w:r w:rsidR="009D47F1">
        <w:rPr>
          <w:b w:val="0"/>
          <w:sz w:val="32"/>
          <w:szCs w:val="32"/>
        </w:rPr>
        <w:t>в 17,44 часа постъпи</w:t>
      </w:r>
      <w:r w:rsidR="00E044C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Жалба</w:t>
      </w:r>
      <w:r w:rsidR="00E044CC" w:rsidRPr="00874691">
        <w:rPr>
          <w:b w:val="0"/>
          <w:sz w:val="32"/>
          <w:szCs w:val="32"/>
        </w:rPr>
        <w:t xml:space="preserve"> с ВХ № 1</w:t>
      </w:r>
      <w:r w:rsidR="009D47F1">
        <w:rPr>
          <w:b w:val="0"/>
          <w:sz w:val="32"/>
          <w:szCs w:val="32"/>
        </w:rPr>
        <w:t>20</w:t>
      </w:r>
      <w:r w:rsidR="00E044CC" w:rsidRPr="00874691">
        <w:rPr>
          <w:b w:val="0"/>
          <w:sz w:val="32"/>
          <w:szCs w:val="32"/>
        </w:rPr>
        <w:t>/ 2</w:t>
      </w:r>
      <w:r w:rsidRPr="00874691">
        <w:rPr>
          <w:b w:val="0"/>
          <w:sz w:val="32"/>
          <w:szCs w:val="32"/>
        </w:rPr>
        <w:t>5</w:t>
      </w:r>
      <w:r w:rsidR="00E044CC" w:rsidRPr="00874691">
        <w:rPr>
          <w:b w:val="0"/>
          <w:sz w:val="32"/>
          <w:szCs w:val="32"/>
        </w:rPr>
        <w:t xml:space="preserve">.10.2015 г. </w:t>
      </w:r>
      <w:r w:rsidR="002F6CC7" w:rsidRPr="00874691">
        <w:rPr>
          <w:b w:val="0"/>
          <w:sz w:val="32"/>
          <w:szCs w:val="32"/>
        </w:rPr>
        <w:t>от</w:t>
      </w:r>
      <w:r w:rsidR="009D47F1">
        <w:rPr>
          <w:b w:val="0"/>
          <w:sz w:val="32"/>
          <w:szCs w:val="32"/>
        </w:rPr>
        <w:t xml:space="preserve"> МК „ВЪЗРАЖДАНЕ”</w:t>
      </w:r>
      <w:r w:rsidRPr="00874691">
        <w:rPr>
          <w:b w:val="0"/>
          <w:sz w:val="32"/>
          <w:szCs w:val="32"/>
        </w:rPr>
        <w:t xml:space="preserve">. </w:t>
      </w:r>
      <w:r w:rsidR="009D47F1">
        <w:rPr>
          <w:b w:val="0"/>
          <w:sz w:val="32"/>
          <w:szCs w:val="32"/>
        </w:rPr>
        <w:t xml:space="preserve">Жалбоподателите твърдят, че ОИК е нарушила ИК като е допуснала да се доставят допълнителни бюлетини по секции без придружаващи служители на МВР. </w:t>
      </w:r>
      <w:r w:rsidR="009D47F1" w:rsidRPr="00874691">
        <w:rPr>
          <w:b w:val="0"/>
          <w:i/>
          <w:sz w:val="32"/>
          <w:szCs w:val="32"/>
        </w:rPr>
        <w:t>/изчита се цялата жалба/</w:t>
      </w:r>
      <w:r w:rsidR="009D47F1">
        <w:rPr>
          <w:b w:val="0"/>
          <w:i/>
          <w:sz w:val="32"/>
          <w:szCs w:val="32"/>
        </w:rPr>
        <w:t xml:space="preserve">. </w:t>
      </w:r>
      <w:r w:rsidR="009D47F1">
        <w:rPr>
          <w:b w:val="0"/>
          <w:sz w:val="32"/>
          <w:szCs w:val="32"/>
        </w:rPr>
        <w:t xml:space="preserve">Жалбата трябваше да разгледаме до 18,44 часа, но се получи фалшива истерия по липса на бюлетини. Това не беше факт. Тези СИК, които поискаха бюлетини изобщо не ги използваха и ще дойдат с остатък. Закъсняхме по разбираеми причини- голяма част от членовете на ОИК носеха бюлетини и нямахме кворум за заседание. </w:t>
      </w:r>
    </w:p>
    <w:p w:rsidR="009D47F1" w:rsidRPr="009D47F1" w:rsidRDefault="009D47F1" w:rsidP="00E044CC">
      <w:pPr>
        <w:rPr>
          <w:b w:val="0"/>
          <w:sz w:val="32"/>
          <w:szCs w:val="32"/>
        </w:rPr>
      </w:pPr>
      <w:r w:rsidRPr="009D47F1">
        <w:rPr>
          <w:sz w:val="32"/>
          <w:szCs w:val="32"/>
        </w:rPr>
        <w:t xml:space="preserve">Албена Димитрова: </w:t>
      </w:r>
      <w:r>
        <w:rPr>
          <w:sz w:val="32"/>
          <w:szCs w:val="32"/>
        </w:rPr>
        <w:t xml:space="preserve"> </w:t>
      </w:r>
      <w:r w:rsidRPr="009D47F1">
        <w:rPr>
          <w:b w:val="0"/>
          <w:sz w:val="32"/>
          <w:szCs w:val="32"/>
        </w:rPr>
        <w:t>чл. 87, т.20 е точно казано, че СИК се придружават от служители на МВР, но това се отнася до транспортирането на всички изборни книжа и бюлетини след приключване на изборния ден и придвижването им до ОИК.</w:t>
      </w:r>
    </w:p>
    <w:p w:rsidR="009D47F1" w:rsidRDefault="009D47F1" w:rsidP="00E044CC">
      <w:pPr>
        <w:rPr>
          <w:b w:val="0"/>
          <w:sz w:val="32"/>
          <w:szCs w:val="32"/>
        </w:rPr>
      </w:pPr>
      <w:r>
        <w:rPr>
          <w:sz w:val="32"/>
          <w:szCs w:val="32"/>
        </w:rPr>
        <w:t xml:space="preserve">Георги Гинев: </w:t>
      </w:r>
      <w:r w:rsidRPr="000E44DC">
        <w:rPr>
          <w:b w:val="0"/>
          <w:sz w:val="32"/>
          <w:szCs w:val="32"/>
        </w:rPr>
        <w:t xml:space="preserve">най- важното в тази точка е „ОИК контролира”, т.е. ние добре контролирахме транспортирането на допълнителните бюлетини- винаги имаше по 2ма и 3ма представители на ОИК от различни партии. </w:t>
      </w:r>
      <w:r w:rsidR="000E44DC" w:rsidRPr="000E44DC">
        <w:rPr>
          <w:b w:val="0"/>
          <w:sz w:val="32"/>
          <w:szCs w:val="32"/>
        </w:rPr>
        <w:t xml:space="preserve">Винаги имахме протокол за броя на допълнителните бюлетини и СИК получаваха </w:t>
      </w:r>
      <w:r w:rsidR="000E44DC">
        <w:rPr>
          <w:b w:val="0"/>
          <w:sz w:val="32"/>
          <w:szCs w:val="32"/>
        </w:rPr>
        <w:t xml:space="preserve">точния описан в протоколите брой бюлетини.  </w:t>
      </w:r>
      <w:r w:rsidR="00C12D6D">
        <w:rPr>
          <w:b w:val="0"/>
          <w:sz w:val="32"/>
          <w:szCs w:val="32"/>
        </w:rPr>
        <w:t>Жалбата е неоснователна.</w:t>
      </w:r>
    </w:p>
    <w:p w:rsidR="00C12D6D" w:rsidRDefault="00C12D6D" w:rsidP="00E044CC">
      <w:pPr>
        <w:rPr>
          <w:b w:val="0"/>
          <w:sz w:val="32"/>
          <w:szCs w:val="32"/>
        </w:rPr>
      </w:pPr>
      <w:r w:rsidRPr="00C12D6D">
        <w:rPr>
          <w:sz w:val="32"/>
          <w:szCs w:val="32"/>
        </w:rPr>
        <w:t xml:space="preserve">Андриана </w:t>
      </w:r>
      <w:proofErr w:type="spellStart"/>
      <w:r w:rsidRPr="00C12D6D">
        <w:rPr>
          <w:sz w:val="32"/>
          <w:szCs w:val="32"/>
        </w:rPr>
        <w:t>Башаева</w:t>
      </w:r>
      <w:proofErr w:type="spellEnd"/>
      <w:r w:rsidRPr="00C12D6D">
        <w:rPr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Няма нищо нередно. Аз като разнасях бяхме 3 ма човека от различни партии и имахме попълнен протокол. </w:t>
      </w:r>
    </w:p>
    <w:p w:rsidR="00C12D6D" w:rsidRDefault="00C12D6D" w:rsidP="00E044CC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Димитър Деков: Спазили сме всички разпоредби. Ние сме в правомощията си да доставяме бюлетини и да носим отговорност за това. Служителите на МВР не са длъжни ни придружават. На тази жалба  й се казва „Търсят под вола теле”. </w:t>
      </w:r>
    </w:p>
    <w:p w:rsidR="00C66581" w:rsidRPr="000E44DC" w:rsidRDefault="00C66581" w:rsidP="00E044CC">
      <w:pPr>
        <w:rPr>
          <w:b w:val="0"/>
          <w:sz w:val="32"/>
          <w:szCs w:val="32"/>
        </w:rPr>
      </w:pPr>
      <w:proofErr w:type="spellStart"/>
      <w:r w:rsidRPr="00C66581">
        <w:rPr>
          <w:sz w:val="32"/>
          <w:szCs w:val="32"/>
        </w:rPr>
        <w:t>Крайо</w:t>
      </w:r>
      <w:proofErr w:type="spellEnd"/>
      <w:r w:rsidRPr="00C66581">
        <w:rPr>
          <w:sz w:val="32"/>
          <w:szCs w:val="32"/>
        </w:rPr>
        <w:t xml:space="preserve"> Краев:</w:t>
      </w:r>
      <w:r>
        <w:rPr>
          <w:b w:val="0"/>
          <w:sz w:val="32"/>
          <w:szCs w:val="32"/>
        </w:rPr>
        <w:t xml:space="preserve"> Съгласен съм с Албена Димитрова. </w:t>
      </w:r>
    </w:p>
    <w:p w:rsidR="00204A99" w:rsidRPr="00C66581" w:rsidRDefault="00204A99" w:rsidP="00E044CC">
      <w:pPr>
        <w:rPr>
          <w:b w:val="0"/>
          <w:sz w:val="32"/>
          <w:szCs w:val="32"/>
        </w:rPr>
      </w:pPr>
      <w:r w:rsidRPr="00C66581">
        <w:rPr>
          <w:sz w:val="32"/>
          <w:szCs w:val="32"/>
        </w:rPr>
        <w:t>Райна Миланова:</w:t>
      </w:r>
      <w:r w:rsidRPr="00C66581">
        <w:rPr>
          <w:b w:val="0"/>
          <w:sz w:val="32"/>
          <w:szCs w:val="32"/>
        </w:rPr>
        <w:t xml:space="preserve"> </w:t>
      </w:r>
      <w:r w:rsidR="00C66581">
        <w:rPr>
          <w:b w:val="0"/>
          <w:sz w:val="32"/>
          <w:szCs w:val="32"/>
        </w:rPr>
        <w:t>Жалбата е неоснователна</w:t>
      </w:r>
    </w:p>
    <w:p w:rsidR="00C66581" w:rsidRDefault="00F96190" w:rsidP="00E044CC">
      <w:pPr>
        <w:rPr>
          <w:b w:val="0"/>
          <w:sz w:val="32"/>
          <w:szCs w:val="32"/>
        </w:rPr>
      </w:pPr>
      <w:r w:rsidRPr="00C66581">
        <w:rPr>
          <w:sz w:val="32"/>
          <w:szCs w:val="32"/>
        </w:rPr>
        <w:t>Диана Кехайова:</w:t>
      </w:r>
      <w:r w:rsidRPr="00C66581">
        <w:rPr>
          <w:b w:val="0"/>
          <w:sz w:val="32"/>
          <w:szCs w:val="32"/>
        </w:rPr>
        <w:t xml:space="preserve"> Жалбата е </w:t>
      </w:r>
      <w:r w:rsidR="00C66581">
        <w:rPr>
          <w:b w:val="0"/>
          <w:sz w:val="32"/>
          <w:szCs w:val="32"/>
        </w:rPr>
        <w:t>не</w:t>
      </w:r>
      <w:r w:rsidRPr="00C66581">
        <w:rPr>
          <w:b w:val="0"/>
          <w:sz w:val="32"/>
          <w:szCs w:val="32"/>
        </w:rPr>
        <w:t xml:space="preserve">основателна. </w:t>
      </w:r>
    </w:p>
    <w:p w:rsidR="00F209DE" w:rsidRDefault="00F96190" w:rsidP="00C66581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Димитрова:</w:t>
      </w:r>
      <w:r w:rsidRPr="00874691">
        <w:rPr>
          <w:b w:val="0"/>
          <w:sz w:val="32"/>
          <w:szCs w:val="32"/>
        </w:rPr>
        <w:t xml:space="preserve"> </w:t>
      </w:r>
      <w:r w:rsidR="00C66581">
        <w:rPr>
          <w:b w:val="0"/>
          <w:sz w:val="32"/>
          <w:szCs w:val="32"/>
        </w:rPr>
        <w:t>Съгласно решение на ОИК, всички секции в община Тополовград получиха 70% от броя на избирателите бюлетини с цел да осигурим нормално и законно провеждане на изборите. В тъмната вече част на деня, носенето на допълнителни бюлетини ставаше с придружители от МВР, които бяха изключително ангажирани и през деня да следят за обстановката по секции.</w:t>
      </w:r>
    </w:p>
    <w:p w:rsidR="00B93E31" w:rsidRDefault="00B93E31" w:rsidP="00B93E31">
      <w:r>
        <w:lastRenderedPageBreak/>
        <w:t xml:space="preserve">Гласували поименно:  </w:t>
      </w:r>
    </w:p>
    <w:p w:rsidR="00B93E31" w:rsidRDefault="00B93E31" w:rsidP="00B93E31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B93E31" w:rsidRPr="003E4193" w:rsidTr="00B93E31">
        <w:tc>
          <w:tcPr>
            <w:tcW w:w="82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93E31" w:rsidRDefault="00B93E31" w:rsidP="00B93E31">
      <w:pPr>
        <w:rPr>
          <w:highlight w:val="yellow"/>
        </w:rPr>
      </w:pPr>
    </w:p>
    <w:p w:rsidR="00B93E31" w:rsidRDefault="00B93E31" w:rsidP="00B93E31">
      <w:r>
        <w:t xml:space="preserve">ГЛАСУВАЛИ: </w:t>
      </w:r>
      <w:r w:rsidRPr="0026683B">
        <w:t>ОБЩО-</w:t>
      </w:r>
      <w:r>
        <w:t xml:space="preserve"> 9</w:t>
      </w:r>
      <w:r w:rsidRPr="0026683B">
        <w:t>; ЗА-</w:t>
      </w:r>
      <w:r>
        <w:t>9</w:t>
      </w:r>
      <w:r w:rsidRPr="0026683B">
        <w:t>; ПРОТИВ- 0</w:t>
      </w:r>
    </w:p>
    <w:p w:rsidR="00216BFE" w:rsidRDefault="00216BFE" w:rsidP="00684CF6"/>
    <w:p w:rsidR="00F476DC" w:rsidRDefault="00F476DC" w:rsidP="00684CF6"/>
    <w:p w:rsidR="00216BFE" w:rsidRDefault="00216BFE" w:rsidP="00216BFE">
      <w:r w:rsidRPr="00343D58">
        <w:t xml:space="preserve">РЕШЕНИЕ № </w:t>
      </w:r>
      <w:r w:rsidR="00B93E31">
        <w:t>152</w:t>
      </w:r>
    </w:p>
    <w:p w:rsidR="00216BFE" w:rsidRDefault="00216BFE" w:rsidP="00684CF6"/>
    <w:p w:rsidR="00216BFE" w:rsidRDefault="00216BFE" w:rsidP="00216BFE">
      <w:r w:rsidRPr="00A458EE">
        <w:t xml:space="preserve">На основание чл. </w:t>
      </w:r>
      <w:r w:rsidR="00874691">
        <w:t>87</w:t>
      </w:r>
      <w:r w:rsidRPr="00A458EE">
        <w:t>, ал.</w:t>
      </w:r>
      <w:r w:rsidR="00B93E31">
        <w:t>1,  т.20</w:t>
      </w:r>
      <w:r>
        <w:t xml:space="preserve">  </w:t>
      </w:r>
      <w:r w:rsidRPr="00A458EE">
        <w:t>от ИК, ОИК- Тополовград</w:t>
      </w:r>
    </w:p>
    <w:p w:rsidR="00216BFE" w:rsidRDefault="00216BFE" w:rsidP="00216BFE"/>
    <w:p w:rsidR="00216BFE" w:rsidRDefault="00216BFE" w:rsidP="00216BFE">
      <w:r w:rsidRPr="009B3083">
        <w:t xml:space="preserve">Р Е Ш И: </w:t>
      </w:r>
    </w:p>
    <w:p w:rsidR="00B93E31" w:rsidRPr="00B93E31" w:rsidRDefault="00B93E31" w:rsidP="00B93E31">
      <w:pPr>
        <w:rPr>
          <w:sz w:val="32"/>
          <w:szCs w:val="32"/>
        </w:rPr>
      </w:pPr>
      <w:r w:rsidRPr="00B93E31">
        <w:rPr>
          <w:sz w:val="32"/>
          <w:szCs w:val="32"/>
        </w:rPr>
        <w:t xml:space="preserve">Жалбата е неоснователна. </w:t>
      </w:r>
    </w:p>
    <w:p w:rsidR="00B93E31" w:rsidRPr="00B93E31" w:rsidRDefault="00B93E31" w:rsidP="00B93E31">
      <w:pPr>
        <w:rPr>
          <w:sz w:val="32"/>
          <w:szCs w:val="32"/>
        </w:rPr>
      </w:pPr>
      <w:r w:rsidRPr="00B93E31">
        <w:rPr>
          <w:sz w:val="32"/>
          <w:szCs w:val="32"/>
        </w:rPr>
        <w:t>Членовете на ОИК- Тополовград са изпълнили задълженията си отговорно и законосъобразно. Във връзка с дейността по транспортиране и доставяне на допълнителни бюлетини до избирателните секции, действията на ОИК не са в нарушение на Изборния кодекс.</w:t>
      </w:r>
    </w:p>
    <w:p w:rsidR="00216BFE" w:rsidRDefault="00216BFE" w:rsidP="00684CF6"/>
    <w:p w:rsidR="00216BFE" w:rsidRDefault="00216BFE" w:rsidP="00684CF6"/>
    <w:p w:rsidR="00C11F6C" w:rsidRDefault="00C11F6C" w:rsidP="0062702D"/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441D0F" w:rsidRDefault="00441D0F" w:rsidP="009879C6"/>
    <w:p w:rsidR="00315A36" w:rsidRDefault="00315A3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20"/>
  </w:num>
  <w:num w:numId="6">
    <w:abstractNumId w:val="23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0"/>
  </w:num>
  <w:num w:numId="15">
    <w:abstractNumId w:val="4"/>
  </w:num>
  <w:num w:numId="16">
    <w:abstractNumId w:val="21"/>
  </w:num>
  <w:num w:numId="17">
    <w:abstractNumId w:val="19"/>
  </w:num>
  <w:num w:numId="18">
    <w:abstractNumId w:val="3"/>
  </w:num>
  <w:num w:numId="19">
    <w:abstractNumId w:val="22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13D4E"/>
    <w:rsid w:val="0021530D"/>
    <w:rsid w:val="00216BFE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66581"/>
    <w:rsid w:val="00C84A77"/>
    <w:rsid w:val="00C86806"/>
    <w:rsid w:val="00C94E5C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66212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360</cp:revision>
  <cp:lastPrinted>2015-10-25T13:49:00Z</cp:lastPrinted>
  <dcterms:created xsi:type="dcterms:W3CDTF">2015-09-07T16:14:00Z</dcterms:created>
  <dcterms:modified xsi:type="dcterms:W3CDTF">2015-10-31T10:20:00Z</dcterms:modified>
</cp:coreProperties>
</file>